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97" w:rsidRDefault="00811A97" w:rsidP="003F5AC0">
      <w:pPr>
        <w:rPr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23E85A83" wp14:editId="23E5062B">
            <wp:extent cx="5731510" cy="115195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bereki Saccos Letterhe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A97" w:rsidRPr="00C85D30" w:rsidRDefault="00811A97" w:rsidP="003F5AC0">
      <w:pPr>
        <w:rPr>
          <w:sz w:val="24"/>
          <w:szCs w:val="24"/>
        </w:rPr>
      </w:pP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4590"/>
      </w:tblGrid>
      <w:tr w:rsidR="00FF2CFB" w:rsidTr="00FF2CFB">
        <w:tc>
          <w:tcPr>
            <w:tcW w:w="4590" w:type="dxa"/>
          </w:tcPr>
          <w:p w:rsidR="00FF2CFB" w:rsidRDefault="001B5A67" w:rsidP="000942F3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 MEMBERSHIP </w:t>
            </w:r>
            <w:r w:rsidR="0068246B">
              <w:rPr>
                <w:rFonts w:ascii="Maiandra GD" w:hAnsi="Maiandra GD"/>
                <w:sz w:val="24"/>
                <w:szCs w:val="24"/>
              </w:rPr>
              <w:t>TERMINATION</w:t>
            </w:r>
            <w:r w:rsidR="00FF2CFB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FC2A39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FF2CFB">
              <w:rPr>
                <w:rFonts w:ascii="Maiandra GD" w:hAnsi="Maiandra GD"/>
                <w:sz w:val="24"/>
                <w:szCs w:val="24"/>
              </w:rPr>
              <w:t>FORM</w:t>
            </w:r>
          </w:p>
        </w:tc>
      </w:tr>
    </w:tbl>
    <w:p w:rsidR="004F20B9" w:rsidRDefault="004F20B9" w:rsidP="003F5AC0">
      <w:pPr>
        <w:rPr>
          <w:rFonts w:ascii="Maiandra GD" w:hAnsi="Maiandra GD"/>
          <w:sz w:val="24"/>
          <w:szCs w:val="24"/>
        </w:rPr>
      </w:pPr>
    </w:p>
    <w:p w:rsidR="003F5AC0" w:rsidRPr="000D3BB8" w:rsidRDefault="003F5AC0" w:rsidP="003F5AC0">
      <w:pPr>
        <w:rPr>
          <w:rFonts w:ascii="Maiandra GD" w:hAnsi="Maiandra GD"/>
          <w:sz w:val="24"/>
          <w:szCs w:val="24"/>
        </w:rPr>
      </w:pPr>
      <w:r w:rsidRPr="000D3BB8">
        <w:rPr>
          <w:rFonts w:ascii="Maiandra GD" w:hAnsi="Maiandra GD"/>
          <w:sz w:val="24"/>
          <w:szCs w:val="24"/>
        </w:rPr>
        <w:t>The Chairperson</w:t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  <w:t xml:space="preserve">         </w:t>
      </w:r>
      <w:proofErr w:type="spellStart"/>
      <w:r w:rsidRPr="000D3BB8">
        <w:rPr>
          <w:rFonts w:ascii="Maiandra GD" w:hAnsi="Maiandra GD"/>
          <w:sz w:val="24"/>
          <w:szCs w:val="24"/>
        </w:rPr>
        <w:t>Babereki</w:t>
      </w:r>
      <w:proofErr w:type="spellEnd"/>
      <w:r w:rsidRPr="000D3BB8">
        <w:rPr>
          <w:rFonts w:ascii="Maiandra GD" w:hAnsi="Maiandra GD"/>
          <w:sz w:val="24"/>
          <w:szCs w:val="24"/>
        </w:rPr>
        <w:t xml:space="preserve"> SACCOS</w:t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  <w:t xml:space="preserve">          Box 1708 AAD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0D3BB8">
        <w:rPr>
          <w:rFonts w:ascii="Maiandra GD" w:hAnsi="Maiandra GD"/>
          <w:sz w:val="24"/>
          <w:szCs w:val="24"/>
        </w:rPr>
        <w:t>Poso</w:t>
      </w:r>
      <w:proofErr w:type="spellEnd"/>
      <w:r w:rsidRPr="000D3BB8">
        <w:rPr>
          <w:rFonts w:ascii="Maiandra GD" w:hAnsi="Maiandra GD"/>
          <w:sz w:val="24"/>
          <w:szCs w:val="24"/>
        </w:rPr>
        <w:t xml:space="preserve"> House</w:t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</w:r>
      <w:r w:rsidRPr="000D3BB8">
        <w:rPr>
          <w:rFonts w:ascii="Maiandra GD" w:hAnsi="Maiandra GD"/>
          <w:sz w:val="24"/>
          <w:szCs w:val="24"/>
        </w:rPr>
        <w:tab/>
        <w:t xml:space="preserve"> </w:t>
      </w:r>
      <w:r w:rsidRPr="000D3BB8">
        <w:rPr>
          <w:rFonts w:ascii="Maiandra GD" w:hAnsi="Maiandra GD"/>
          <w:sz w:val="24"/>
          <w:szCs w:val="24"/>
        </w:rPr>
        <w:tab/>
        <w:t xml:space="preserve">    Gaborone</w:t>
      </w:r>
    </w:p>
    <w:p w:rsidR="003F5AC0" w:rsidRPr="000D3BB8" w:rsidRDefault="0068246B" w:rsidP="003F5AC0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 do hereby request to terminate my</w:t>
      </w:r>
      <w:r w:rsidR="004F20B9">
        <w:rPr>
          <w:rFonts w:ascii="Maiandra GD" w:hAnsi="Maiandra GD"/>
          <w:sz w:val="24"/>
          <w:szCs w:val="24"/>
        </w:rPr>
        <w:t xml:space="preserve"> membership from </w:t>
      </w:r>
      <w:proofErr w:type="spellStart"/>
      <w:r w:rsidR="004F20B9">
        <w:rPr>
          <w:rFonts w:ascii="Maiandra GD" w:hAnsi="Maiandra GD"/>
          <w:sz w:val="24"/>
          <w:szCs w:val="24"/>
        </w:rPr>
        <w:t>Babereki</w:t>
      </w:r>
      <w:proofErr w:type="spellEnd"/>
      <w:r w:rsidR="004F20B9">
        <w:rPr>
          <w:rFonts w:ascii="Maiandra GD" w:hAnsi="Maiandra GD"/>
          <w:sz w:val="24"/>
          <w:szCs w:val="24"/>
        </w:rPr>
        <w:t xml:space="preserve"> SACCOS Limited with effect from . . . . . . . . . . . . . . . . . . . . . . . . . . . . . . . . . . The reason for my withdrawal is. . . . . . . . . . . . . . . . . . . . . . . . . . . . . . . . . . . . . . . . . . . . . . . . . . . . . . </w:t>
      </w:r>
    </w:p>
    <w:p w:rsidR="0054008E" w:rsidRPr="0054008E" w:rsidRDefault="0054008E" w:rsidP="0054008E">
      <w:pPr>
        <w:rPr>
          <w:rFonts w:ascii="Maiandra GD" w:hAnsi="Maiandra GD"/>
          <w:sz w:val="24"/>
          <w:szCs w:val="24"/>
        </w:rPr>
      </w:pPr>
      <w:r w:rsidRPr="0054008E">
        <w:rPr>
          <w:rFonts w:ascii="Maiandra GD" w:hAnsi="Maiandra GD"/>
          <w:sz w:val="24"/>
          <w:szCs w:val="24"/>
        </w:rPr>
        <w:t>I am FUL</w:t>
      </w:r>
      <w:r>
        <w:rPr>
          <w:rFonts w:ascii="Maiandra GD" w:hAnsi="Maiandra GD"/>
          <w:sz w:val="24"/>
          <w:szCs w:val="24"/>
        </w:rPr>
        <w:t>LY aware that according to the B</w:t>
      </w:r>
      <w:r w:rsidRPr="0054008E">
        <w:rPr>
          <w:rFonts w:ascii="Maiandra GD" w:hAnsi="Maiandra GD"/>
          <w:sz w:val="24"/>
          <w:szCs w:val="24"/>
        </w:rPr>
        <w:t>y</w:t>
      </w:r>
      <w:r w:rsidR="00461B09">
        <w:rPr>
          <w:rFonts w:ascii="Maiandra GD" w:hAnsi="Maiandra GD"/>
          <w:sz w:val="24"/>
          <w:szCs w:val="24"/>
        </w:rPr>
        <w:t>e-laws</w:t>
      </w:r>
      <w:r>
        <w:rPr>
          <w:rFonts w:ascii="Maiandra GD" w:hAnsi="Maiandra GD"/>
          <w:sz w:val="24"/>
          <w:szCs w:val="24"/>
        </w:rPr>
        <w:t>,</w:t>
      </w:r>
      <w:r w:rsidR="00461B09">
        <w:rPr>
          <w:rFonts w:ascii="Maiandra GD" w:hAnsi="Maiandra GD"/>
          <w:sz w:val="24"/>
          <w:szCs w:val="24"/>
        </w:rPr>
        <w:t xml:space="preserve"> a</w:t>
      </w:r>
      <w:r w:rsidRPr="0054008E">
        <w:rPr>
          <w:rFonts w:ascii="Maiandra GD" w:hAnsi="Maiandra GD"/>
          <w:sz w:val="24"/>
          <w:szCs w:val="24"/>
        </w:rPr>
        <w:t xml:space="preserve"> member may</w:t>
      </w:r>
      <w:r w:rsidR="0068246B">
        <w:rPr>
          <w:rFonts w:ascii="Maiandra GD" w:hAnsi="Maiandra GD"/>
          <w:sz w:val="24"/>
          <w:szCs w:val="24"/>
        </w:rPr>
        <w:t xml:space="preserve"> at any time terminate their membership of</w:t>
      </w:r>
      <w:r w:rsidR="00461B09">
        <w:rPr>
          <w:rFonts w:ascii="Maiandra GD" w:hAnsi="Maiandra GD"/>
          <w:sz w:val="24"/>
          <w:szCs w:val="24"/>
        </w:rPr>
        <w:t xml:space="preserve"> the S</w:t>
      </w:r>
      <w:r w:rsidRPr="0054008E">
        <w:rPr>
          <w:rFonts w:ascii="Maiandra GD" w:hAnsi="Maiandra GD"/>
          <w:sz w:val="24"/>
          <w:szCs w:val="24"/>
        </w:rPr>
        <w:t>ociety by giving a written n</w:t>
      </w:r>
      <w:r>
        <w:rPr>
          <w:rFonts w:ascii="Maiandra GD" w:hAnsi="Maiandra GD"/>
          <w:sz w:val="24"/>
          <w:szCs w:val="24"/>
        </w:rPr>
        <w:t xml:space="preserve">otice of ninety (90) </w:t>
      </w:r>
      <w:r w:rsidR="00461B09">
        <w:rPr>
          <w:rFonts w:ascii="Maiandra GD" w:hAnsi="Maiandra GD"/>
          <w:sz w:val="24"/>
          <w:szCs w:val="24"/>
        </w:rPr>
        <w:t>days.</w:t>
      </w:r>
    </w:p>
    <w:p w:rsidR="00461B09" w:rsidRDefault="0054008E" w:rsidP="0054008E">
      <w:pPr>
        <w:rPr>
          <w:rFonts w:ascii="Maiandra GD" w:hAnsi="Maiandra GD"/>
          <w:sz w:val="24"/>
          <w:szCs w:val="24"/>
        </w:rPr>
      </w:pPr>
      <w:r w:rsidRPr="0054008E">
        <w:rPr>
          <w:rFonts w:ascii="Maiandra GD" w:hAnsi="Maiandra GD"/>
          <w:sz w:val="24"/>
          <w:szCs w:val="24"/>
        </w:rPr>
        <w:t>Personal Account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3891"/>
      </w:tblGrid>
      <w:tr w:rsidR="00461B09" w:rsidTr="00461B09">
        <w:tc>
          <w:tcPr>
            <w:tcW w:w="5125" w:type="dxa"/>
          </w:tcPr>
          <w:p w:rsidR="00461B09" w:rsidRDefault="00461B09" w:rsidP="0054008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Full Names;</w:t>
            </w:r>
          </w:p>
          <w:p w:rsidR="00FF2CFB" w:rsidRDefault="00FF2CFB" w:rsidP="0054008E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891" w:type="dxa"/>
          </w:tcPr>
          <w:p w:rsidR="00461B09" w:rsidRDefault="00461B09" w:rsidP="0054008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ID/Passport No.</w:t>
            </w:r>
          </w:p>
        </w:tc>
      </w:tr>
      <w:tr w:rsidR="00461B09" w:rsidTr="00461B09">
        <w:tc>
          <w:tcPr>
            <w:tcW w:w="5125" w:type="dxa"/>
          </w:tcPr>
          <w:p w:rsidR="00461B09" w:rsidRDefault="00461B09" w:rsidP="0054008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Employer:</w:t>
            </w:r>
          </w:p>
          <w:p w:rsidR="00FF2CFB" w:rsidRDefault="00FF2CFB" w:rsidP="0054008E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891" w:type="dxa"/>
          </w:tcPr>
          <w:p w:rsidR="00461B09" w:rsidRDefault="00461B09" w:rsidP="0054008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Contact No.</w:t>
            </w:r>
          </w:p>
        </w:tc>
      </w:tr>
      <w:tr w:rsidR="00461B09" w:rsidTr="00461B09">
        <w:tc>
          <w:tcPr>
            <w:tcW w:w="5125" w:type="dxa"/>
          </w:tcPr>
          <w:p w:rsidR="00461B09" w:rsidRDefault="00461B09" w:rsidP="0054008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Bank</w:t>
            </w:r>
            <w:r w:rsidR="00F24200">
              <w:rPr>
                <w:rFonts w:ascii="Maiandra GD" w:hAnsi="Maiandra GD"/>
                <w:sz w:val="24"/>
                <w:szCs w:val="24"/>
              </w:rPr>
              <w:t xml:space="preserve"> Name</w:t>
            </w:r>
            <w:r>
              <w:rPr>
                <w:rFonts w:ascii="Maiandra GD" w:hAnsi="Maiandra GD"/>
                <w:sz w:val="24"/>
                <w:szCs w:val="24"/>
              </w:rPr>
              <w:t>:</w:t>
            </w:r>
          </w:p>
          <w:p w:rsidR="00FF2CFB" w:rsidRDefault="00FF2CFB" w:rsidP="0054008E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891" w:type="dxa"/>
          </w:tcPr>
          <w:p w:rsidR="00461B09" w:rsidRDefault="00FF2CFB" w:rsidP="0054008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Branch Name:</w:t>
            </w:r>
          </w:p>
        </w:tc>
      </w:tr>
      <w:tr w:rsidR="00461B09" w:rsidTr="00461B09">
        <w:tc>
          <w:tcPr>
            <w:tcW w:w="5125" w:type="dxa"/>
          </w:tcPr>
          <w:p w:rsidR="00461B09" w:rsidRDefault="00461B09" w:rsidP="0054008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Branch No.</w:t>
            </w:r>
          </w:p>
          <w:p w:rsidR="00FF2CFB" w:rsidRDefault="00FF2CFB" w:rsidP="0054008E">
            <w:pPr>
              <w:rPr>
                <w:rFonts w:ascii="Maiandra GD" w:hAnsi="Maiandra G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91" w:type="dxa"/>
          </w:tcPr>
          <w:p w:rsidR="00461B09" w:rsidRDefault="00461B09" w:rsidP="0054008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Account No.</w:t>
            </w:r>
          </w:p>
        </w:tc>
      </w:tr>
    </w:tbl>
    <w:p w:rsidR="00E65E12" w:rsidRDefault="00E65E12" w:rsidP="003F5AC0">
      <w:pPr>
        <w:rPr>
          <w:rFonts w:ascii="Maiandra GD" w:hAnsi="Maiandra GD"/>
          <w:sz w:val="24"/>
          <w:szCs w:val="24"/>
        </w:rPr>
      </w:pPr>
    </w:p>
    <w:p w:rsidR="0054008E" w:rsidRDefault="00FF2CFB" w:rsidP="003F5AC0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Member Signature;</w:t>
      </w:r>
      <w:r w:rsidR="00811A97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>. . . . . . . . . . . . . . . . . . . . . .</w:t>
      </w:r>
    </w:p>
    <w:p w:rsidR="00E65E12" w:rsidRDefault="00FF2CFB" w:rsidP="00E65E12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Date: . . . . . . . . . . . . . . . . . . . . . . . . . . . . . . . </w:t>
      </w:r>
    </w:p>
    <w:p w:rsidR="00E65E12" w:rsidRDefault="00E65E12" w:rsidP="00E65E12">
      <w:pPr>
        <w:spacing w:after="0" w:line="360" w:lineRule="auto"/>
        <w:rPr>
          <w:rFonts w:ascii="Times New Roman" w:hAnsi="Times New Roman" w:cs="Times New Roman"/>
          <w:b/>
        </w:rPr>
      </w:pPr>
    </w:p>
    <w:p w:rsidR="00E65E12" w:rsidRPr="005B5801" w:rsidRDefault="00E65E12" w:rsidP="00E65E12">
      <w:pPr>
        <w:spacing w:after="0" w:line="360" w:lineRule="auto"/>
        <w:rPr>
          <w:rFonts w:ascii="Times New Roman" w:hAnsi="Times New Roman" w:cs="Times New Roman"/>
          <w:b/>
        </w:rPr>
      </w:pPr>
      <w:r w:rsidRPr="005B5801">
        <w:rPr>
          <w:rFonts w:ascii="Times New Roman" w:hAnsi="Times New Roman" w:cs="Times New Roman"/>
          <w:b/>
        </w:rPr>
        <w:t>FOR OFFICIAL USE</w:t>
      </w:r>
    </w:p>
    <w:p w:rsidR="00E65E12" w:rsidRPr="00E65E12" w:rsidRDefault="00E65E12" w:rsidP="00E65E12">
      <w:pPr>
        <w:spacing w:after="0" w:line="360" w:lineRule="auto"/>
        <w:rPr>
          <w:rFonts w:ascii="Maiandra GD" w:hAnsi="Maiandra GD" w:cs="Times New Roman"/>
        </w:rPr>
      </w:pPr>
      <w:r w:rsidRPr="00E65E12">
        <w:rPr>
          <w:rFonts w:ascii="Maiandra GD" w:hAnsi="Maiandra GD" w:cs="Times New Roman"/>
        </w:rPr>
        <w:t>Loan Balances: . . . . . . . . . . . . . . . . . . . . .  Savings Pre</w:t>
      </w:r>
      <w:r>
        <w:rPr>
          <w:rFonts w:ascii="Maiandra GD" w:hAnsi="Maiandra GD" w:cs="Times New Roman"/>
        </w:rPr>
        <w:t xml:space="preserve">-approval. . . . . . . . . . . . . . . . . . </w:t>
      </w:r>
      <w:r w:rsidR="00775429">
        <w:rPr>
          <w:rFonts w:ascii="Maiandra GD" w:hAnsi="Maiandra GD" w:cs="Times New Roman"/>
        </w:rPr>
        <w:t>.</w:t>
      </w:r>
    </w:p>
    <w:p w:rsidR="00E65E12" w:rsidRPr="00E65E12" w:rsidRDefault="00775429" w:rsidP="00E65E12">
      <w:pPr>
        <w:spacing w:after="0" w:line="360" w:lineRule="auto"/>
        <w:rPr>
          <w:rFonts w:ascii="Maiandra GD" w:hAnsi="Maiandra GD" w:cs="Times New Roman"/>
        </w:rPr>
      </w:pPr>
      <w:r>
        <w:rPr>
          <w:rFonts w:ascii="Maiandra GD" w:hAnsi="Maiandra GD" w:cs="Times New Roman"/>
        </w:rPr>
        <w:t xml:space="preserve">Admin fee. . . . . . . . . . . . . . . . . . . . . . . . . . Savings Balance. . . . . . . . . . . . . . . . . . . . . . </w:t>
      </w:r>
    </w:p>
    <w:p w:rsidR="00FF2CFB" w:rsidRPr="00E65E12" w:rsidRDefault="00E65E12" w:rsidP="00E65E12">
      <w:pPr>
        <w:spacing w:after="0" w:line="360" w:lineRule="auto"/>
        <w:rPr>
          <w:rFonts w:ascii="Maiandra GD" w:hAnsi="Maiandra GD" w:cs="Times New Roman"/>
        </w:rPr>
      </w:pPr>
      <w:r w:rsidRPr="00E65E12">
        <w:rPr>
          <w:rFonts w:ascii="Maiandra GD" w:hAnsi="Maiandra GD" w:cs="Times New Roman"/>
        </w:rPr>
        <w:t xml:space="preserve">Authorized By: . . . . . . . . . . . . . . . . . . . . . </w:t>
      </w:r>
      <w:r>
        <w:rPr>
          <w:rFonts w:ascii="Maiandra GD" w:hAnsi="Maiandra GD" w:cs="Times New Roman"/>
        </w:rPr>
        <w:t xml:space="preserve">. . </w:t>
      </w:r>
      <w:r w:rsidRPr="00E65E12">
        <w:rPr>
          <w:rFonts w:ascii="Maiandra GD" w:hAnsi="Maiandra GD" w:cs="Times New Roman"/>
        </w:rPr>
        <w:t xml:space="preserve">. Date . . . . . . . . . . . . </w:t>
      </w:r>
      <w:r>
        <w:rPr>
          <w:rFonts w:ascii="Maiandra GD" w:hAnsi="Maiandra GD" w:cs="Times New Roman"/>
        </w:rPr>
        <w:t xml:space="preserve">. </w:t>
      </w:r>
      <w:r w:rsidRPr="00E65E12">
        <w:rPr>
          <w:rFonts w:ascii="Maiandra GD" w:hAnsi="Maiandra GD" w:cs="Times New Roman"/>
        </w:rPr>
        <w:t>Signature:</w:t>
      </w:r>
      <w:r>
        <w:rPr>
          <w:rFonts w:ascii="Maiandra GD" w:hAnsi="Maiandra GD" w:cs="Times New Roman"/>
        </w:rPr>
        <w:t xml:space="preserve"> . . . . . . . . </w:t>
      </w:r>
      <w:r w:rsidRPr="00E65E12">
        <w:rPr>
          <w:rFonts w:ascii="Maiandra GD" w:hAnsi="Maiandra GD" w:cs="Times New Roman"/>
        </w:rPr>
        <w:t xml:space="preserve">Approved/Disapproved: . . . . . . . . . . . . . . . . . . </w:t>
      </w:r>
      <w:proofErr w:type="gramStart"/>
      <w:r w:rsidRPr="00E65E12">
        <w:rPr>
          <w:rFonts w:ascii="Maiandra GD" w:hAnsi="Maiandra GD" w:cs="Times New Roman"/>
        </w:rPr>
        <w:t>D</w:t>
      </w:r>
      <w:r>
        <w:rPr>
          <w:rFonts w:ascii="Maiandra GD" w:hAnsi="Maiandra GD" w:cs="Times New Roman"/>
        </w:rPr>
        <w:t>ate ;</w:t>
      </w:r>
      <w:proofErr w:type="gramEnd"/>
      <w:r>
        <w:rPr>
          <w:rFonts w:ascii="Maiandra GD" w:hAnsi="Maiandra GD" w:cs="Times New Roman"/>
        </w:rPr>
        <w:t xml:space="preserve">. . . . . . . . . . . </w:t>
      </w:r>
      <w:r w:rsidRPr="00E65E12">
        <w:rPr>
          <w:rFonts w:ascii="Maiandra GD" w:hAnsi="Maiandra GD" w:cs="Times New Roman"/>
        </w:rPr>
        <w:t>Signature</w:t>
      </w:r>
      <w:proofErr w:type="gramStart"/>
      <w:r w:rsidRPr="00E65E12">
        <w:rPr>
          <w:rFonts w:ascii="Maiandra GD" w:hAnsi="Maiandra GD" w:cs="Times New Roman"/>
        </w:rPr>
        <w:t>:</w:t>
      </w:r>
      <w:r>
        <w:rPr>
          <w:rFonts w:ascii="Maiandra GD" w:hAnsi="Maiandra GD" w:cs="Times New Roman"/>
        </w:rPr>
        <w:t>. . . . . . . .</w:t>
      </w:r>
      <w:proofErr w:type="gramEnd"/>
      <w:r>
        <w:rPr>
          <w:rFonts w:ascii="Maiandra GD" w:hAnsi="Maiandra GD" w:cs="Times New Roman"/>
        </w:rPr>
        <w:t xml:space="preserve"> . </w:t>
      </w:r>
    </w:p>
    <w:sectPr w:rsidR="00FF2CFB" w:rsidRPr="00E65E1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9A" w:rsidRDefault="00406E9A" w:rsidP="00230BB0">
      <w:pPr>
        <w:spacing w:after="0" w:line="240" w:lineRule="auto"/>
      </w:pPr>
      <w:r>
        <w:separator/>
      </w:r>
    </w:p>
  </w:endnote>
  <w:endnote w:type="continuationSeparator" w:id="0">
    <w:p w:rsidR="00406E9A" w:rsidRDefault="00406E9A" w:rsidP="0023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BB0" w:rsidRPr="00230BB0" w:rsidRDefault="00230BB0" w:rsidP="00230BB0">
    <w:pPr>
      <w:tabs>
        <w:tab w:val="center" w:pos="4680"/>
        <w:tab w:val="right" w:pos="9360"/>
      </w:tabs>
      <w:spacing w:after="0" w:line="240" w:lineRule="auto"/>
      <w:rPr>
        <w:i/>
        <w:lang w:val="en-US"/>
      </w:rPr>
    </w:pPr>
    <w:r w:rsidRPr="00230BB0">
      <w:rPr>
        <w:i/>
        <w:lang w:val="en-US"/>
      </w:rPr>
      <w:t>Attach copy of OMANG and Bank statement for banking details purposes</w:t>
    </w:r>
  </w:p>
  <w:p w:rsidR="00230BB0" w:rsidRDefault="00230BB0">
    <w:pPr>
      <w:pStyle w:val="Footer"/>
    </w:pPr>
  </w:p>
  <w:p w:rsidR="00230BB0" w:rsidRDefault="00230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9A" w:rsidRDefault="00406E9A" w:rsidP="00230BB0">
      <w:pPr>
        <w:spacing w:after="0" w:line="240" w:lineRule="auto"/>
      </w:pPr>
      <w:r>
        <w:separator/>
      </w:r>
    </w:p>
  </w:footnote>
  <w:footnote w:type="continuationSeparator" w:id="0">
    <w:p w:rsidR="00406E9A" w:rsidRDefault="00406E9A" w:rsidP="00230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C0"/>
    <w:rsid w:val="000942F3"/>
    <w:rsid w:val="001B5A67"/>
    <w:rsid w:val="00230BB0"/>
    <w:rsid w:val="003F5AC0"/>
    <w:rsid w:val="00406E9A"/>
    <w:rsid w:val="00461B09"/>
    <w:rsid w:val="004F20B9"/>
    <w:rsid w:val="0054008E"/>
    <w:rsid w:val="005B36B0"/>
    <w:rsid w:val="005F7A7C"/>
    <w:rsid w:val="0068246B"/>
    <w:rsid w:val="007555C9"/>
    <w:rsid w:val="00775429"/>
    <w:rsid w:val="00811A97"/>
    <w:rsid w:val="00C144E8"/>
    <w:rsid w:val="00C85D30"/>
    <w:rsid w:val="00DC10A8"/>
    <w:rsid w:val="00E65E12"/>
    <w:rsid w:val="00EA01F7"/>
    <w:rsid w:val="00F24200"/>
    <w:rsid w:val="00FC2A39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6A67"/>
  <w15:chartTrackingRefBased/>
  <w15:docId w15:val="{CCD6FC8C-9706-4C60-8E77-5A1EB20C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AC0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BB0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230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BB0"/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Matshelo Ntoko</dc:creator>
  <cp:keywords/>
  <dc:description/>
  <cp:lastModifiedBy>kefilwe Masalila</cp:lastModifiedBy>
  <cp:revision>2</cp:revision>
  <dcterms:created xsi:type="dcterms:W3CDTF">2022-04-26T14:15:00Z</dcterms:created>
  <dcterms:modified xsi:type="dcterms:W3CDTF">2022-04-26T14:15:00Z</dcterms:modified>
</cp:coreProperties>
</file>